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Student Quarterly Registration Form</w:t>
      </w:r>
      <w:r>
        <w:rPr>
          <w:rFonts w:ascii="Cambria" w:cs="Cambria" w:hAnsi="Cambria" w:eastAsia="Cambria"/>
          <w:b w:val="1"/>
          <w:bCs w:val="1"/>
          <w:sz w:val="32"/>
          <w:szCs w:val="32"/>
        </w:rPr>
        <w:drawing>
          <wp:inline distT="0" distB="0" distL="0" distR="0">
            <wp:extent cx="2895600" cy="1219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ck_background_fabric-wallpaper-1152x7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4057" r="0" b="1405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*Please complete this form and submit along with the $35 quarterly fee to: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Heart and Soul Drum Academy, 1360 University Ave W, Suite 362, St Paul, MN 55104.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Child/Youth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name: ________________________________________________________________________________</w:t>
      </w:r>
    </w:p>
    <w:p>
      <w:pPr>
        <w:pStyle w:val="Body"/>
        <w:spacing w:after="0" w:line="240" w:lineRule="auto"/>
        <w:ind w:left="144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(Last) </w:t>
        <w:tab/>
        <w:tab/>
        <w:tab/>
        <w:tab/>
        <w:t xml:space="preserve">(First) </w:t>
        <w:tab/>
        <w:tab/>
        <w:tab/>
        <w:tab/>
        <w:t>(M.I.)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Address:____________________________________________________________________________________________</w:t>
      </w:r>
    </w:p>
    <w:p>
      <w:pPr>
        <w:pStyle w:val="Body"/>
        <w:spacing w:after="0" w:line="240" w:lineRule="auto"/>
        <w:ind w:left="72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Street             City                State                           Zip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Home Phone: __________________________________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Parent(s)/Custodial Adult(s)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Name(s): _________________________________________________________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Parent(s)/Custodial Adult(s) Phone numbers: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Work phone(s): _________________________________________         ______________________________________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Cell phone(s): _________________________________________         ______________________________________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Quarter (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Place a </w:t>
      </w:r>
      <w:r>
        <w:rPr>
          <w:rFonts w:ascii="Cambria" w:cs="Cambria" w:hAnsi="Cambria" w:eastAsia="Cambria"/>
          <w:sz w:val="24"/>
          <w:szCs w:val="24"/>
          <w:rtl w:val="0"/>
        </w:rPr>
        <w:t>“</w:t>
      </w:r>
      <w:r>
        <w:rPr>
          <w:rFonts w:ascii="Cambria" w:cs="Cambria" w:hAnsi="Cambria" w:eastAsia="Cambria"/>
          <w:sz w:val="24"/>
          <w:szCs w:val="24"/>
          <w:rtl w:val="0"/>
        </w:rPr>
        <w:t>X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 the quarter):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en-US"/>
        </w:rPr>
        <w:t>____ Fall                 ____ Winter                    ____ Spring                  ____ Summer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332104</wp:posOffset>
                </wp:positionV>
                <wp:extent cx="5372100" cy="112395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 Office Use Only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Amount Paid $_________</w:t>
                              <w:tab/>
                              <w:tab/>
                              <w:t>Amount Due $_____________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0pt;margin-top:26.1pt;width:423.0pt;height:8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 Office Use Only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Amount Paid $_________</w:t>
                        <w:tab/>
                        <w:tab/>
                        <w:t>Amount Due $_____________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mbria" w:cs="Cambria" w:hAnsi="Cambria" w:eastAsia="Cambria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line">
                  <wp:posOffset>122554</wp:posOffset>
                </wp:positionV>
                <wp:extent cx="5619750" cy="1543050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.8pt;margin-top:9.6pt;width:442.5pt;height:12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Fonts w:ascii="Calibri Light" w:cs="Calibri Light" w:hAnsi="Calibri Light" w:eastAsia="Calibri Light"/>
        <w:color w:val="767171"/>
        <w:u w:color="767171"/>
        <w:rtl w:val="0"/>
        <w:lang w:val="en-US"/>
      </w:rPr>
      <w:t>1360 University Ave West, Suite 362</w:t>
    </w:r>
    <w:r>
      <w:rPr>
        <w:rFonts w:ascii="Calibri Light" w:cs="Calibri Light" w:hAnsi="Calibri Light" w:eastAsia="Calibri Light"/>
        <w:color w:val="767171"/>
        <w:u w:color="767171"/>
        <w:rtl w:val="0"/>
        <w:lang w:val="en-US"/>
      </w:rPr>
      <w:t xml:space="preserve">· </w:t>
    </w:r>
    <w:r>
      <w:rPr>
        <w:rFonts w:ascii="Calibri Light" w:cs="Calibri Light" w:hAnsi="Calibri Light" w:eastAsia="Calibri Light"/>
        <w:color w:val="767171"/>
        <w:u w:color="767171"/>
        <w:rtl w:val="0"/>
        <w:lang w:val="en-US"/>
      </w:rPr>
      <w:t>St Paul, MN 55104</w:t>
    </w:r>
    <w:r>
      <w:rPr>
        <w:rFonts w:ascii="Calibri Light" w:cs="Calibri Light" w:hAnsi="Calibri Light" w:eastAsia="Calibri Light"/>
        <w:color w:val="767171"/>
        <w:u w:color="767171"/>
        <w:rtl w:val="0"/>
        <w:lang w:val="en-US"/>
      </w:rPr>
      <w:t>·</w:t>
    </w:r>
    <w:r>
      <w:rPr>
        <w:rFonts w:ascii="Calibri Light" w:cs="Calibri Light" w:hAnsi="Calibri Light" w:eastAsia="Calibri Light"/>
        <w:color w:val="767171"/>
        <w:u w:color="767171"/>
        <w:rtl w:val="0"/>
        <w:lang w:val="en-US"/>
      </w:rPr>
      <w:t>612.756.8785</w:t>
    </w:r>
    <w:r>
      <w:rPr>
        <w:rFonts w:ascii="Calibri Light" w:cs="Calibri Light" w:hAnsi="Calibri Light" w:eastAsia="Calibri Light"/>
        <w:color w:val="767171"/>
        <w:u w:color="767171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"http://www.heartandsoulmn.com"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www.heartandsoulmn.com</w:t>
    </w:r>
    <w:r>
      <w:rPr/>
      <w:fldChar w:fldCharType="end" w:fldLock="0"/>
    </w:r>
    <w:r>
      <w:rPr>
        <w:rFonts w:ascii="Calibri Light" w:cs="Calibri Light" w:hAnsi="Calibri Light" w:eastAsia="Calibri Light"/>
        <w:color w:val="767171"/>
        <w:u w:color="767171"/>
      </w:rPr>
      <w:br w:type="textWrapping"/>
    </w:r>
    <w:r>
      <w:rPr>
        <w:rFonts w:ascii="Calibri Light" w:cs="Calibri Light" w:hAnsi="Calibri Light" w:eastAsia="Calibri Light"/>
        <w:color w:val="767171"/>
        <w:u w:color="767171"/>
        <w:rtl w:val="0"/>
        <w:lang w:val="en-US"/>
      </w:rPr>
      <w:t>3/2018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 Light" w:cs="Calibri Light" w:hAnsi="Calibri Light" w:eastAsia="Calibri Ligh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